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1CD" w:rsidRPr="004801CD" w:rsidRDefault="004801CD" w:rsidP="004801CD">
      <w:pPr>
        <w:pStyle w:val="2"/>
        <w:rPr>
          <w:szCs w:val="28"/>
        </w:rPr>
      </w:pPr>
      <w:r w:rsidRPr="004801CD">
        <w:rPr>
          <w:szCs w:val="28"/>
        </w:rPr>
        <w:t xml:space="preserve">Информация </w:t>
      </w:r>
    </w:p>
    <w:p w:rsidR="00B54DAC" w:rsidRPr="004801CD" w:rsidRDefault="00305188" w:rsidP="008502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проведенном контрольно-аудиторском мероприятии в структурном подразделении</w:t>
      </w:r>
      <w:r w:rsidR="004801CD" w:rsidRPr="004801CD">
        <w:rPr>
          <w:rFonts w:ascii="Times New Roman" w:hAnsi="Times New Roman" w:cs="Times New Roman"/>
          <w:b/>
          <w:sz w:val="28"/>
          <w:szCs w:val="28"/>
        </w:rPr>
        <w:t xml:space="preserve"> Управления Федерального казначейства по Владимирской области</w:t>
      </w:r>
    </w:p>
    <w:p w:rsidR="004801CD" w:rsidRDefault="004801CD" w:rsidP="00480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01CD" w:rsidRDefault="004801CD" w:rsidP="00480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33D6" w:rsidRPr="008176CE" w:rsidRDefault="00B54DAC" w:rsidP="002E1565">
      <w:pPr>
        <w:tabs>
          <w:tab w:val="left" w:pos="0"/>
          <w:tab w:val="left" w:pos="921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6714">
        <w:rPr>
          <w:rFonts w:ascii="Times New Roman" w:hAnsi="Times New Roman" w:cs="Times New Roman"/>
          <w:sz w:val="28"/>
          <w:szCs w:val="28"/>
        </w:rPr>
        <w:t>В соответствии с Годовым планом в</w:t>
      </w:r>
      <w:r w:rsidR="000F2513">
        <w:rPr>
          <w:rFonts w:ascii="Times New Roman" w:hAnsi="Times New Roman" w:cs="Times New Roman"/>
          <w:sz w:val="28"/>
          <w:szCs w:val="28"/>
        </w:rPr>
        <w:t>едомств</w:t>
      </w:r>
      <w:r w:rsidRPr="00446714">
        <w:rPr>
          <w:rFonts w:ascii="Times New Roman" w:hAnsi="Times New Roman" w:cs="Times New Roman"/>
          <w:sz w:val="28"/>
          <w:szCs w:val="28"/>
        </w:rPr>
        <w:t>е</w:t>
      </w:r>
      <w:r w:rsidR="000F2513">
        <w:rPr>
          <w:rFonts w:ascii="Times New Roman" w:hAnsi="Times New Roman" w:cs="Times New Roman"/>
          <w:sz w:val="28"/>
          <w:szCs w:val="28"/>
        </w:rPr>
        <w:t>нно</w:t>
      </w:r>
      <w:r w:rsidRPr="00446714">
        <w:rPr>
          <w:rFonts w:ascii="Times New Roman" w:hAnsi="Times New Roman" w:cs="Times New Roman"/>
          <w:sz w:val="28"/>
          <w:szCs w:val="28"/>
        </w:rPr>
        <w:t>го контроля и внутреннего а</w:t>
      </w:r>
      <w:r w:rsidR="00CE134B">
        <w:rPr>
          <w:rFonts w:ascii="Times New Roman" w:hAnsi="Times New Roman" w:cs="Times New Roman"/>
          <w:sz w:val="28"/>
          <w:szCs w:val="28"/>
        </w:rPr>
        <w:t>удита на 2021</w:t>
      </w:r>
      <w:r w:rsidR="001E2FCA" w:rsidRPr="00446714">
        <w:rPr>
          <w:rFonts w:ascii="Times New Roman" w:hAnsi="Times New Roman" w:cs="Times New Roman"/>
          <w:sz w:val="28"/>
          <w:szCs w:val="28"/>
        </w:rPr>
        <w:t xml:space="preserve"> год, приказом Управления и утвержденной программой проверки в период </w:t>
      </w:r>
      <w:r w:rsidR="001C774E">
        <w:rPr>
          <w:rFonts w:ascii="Times New Roman" w:hAnsi="Times New Roman" w:cs="Times New Roman"/>
          <w:sz w:val="28"/>
          <w:szCs w:val="28"/>
        </w:rPr>
        <w:t xml:space="preserve">с </w:t>
      </w:r>
      <w:r w:rsidR="008176CE">
        <w:rPr>
          <w:rFonts w:ascii="Times New Roman" w:hAnsi="Times New Roman" w:cs="Times New Roman"/>
          <w:sz w:val="28"/>
          <w:szCs w:val="28"/>
        </w:rPr>
        <w:t>20</w:t>
      </w:r>
      <w:r w:rsidR="00B74FC1">
        <w:rPr>
          <w:rFonts w:ascii="Times New Roman" w:hAnsi="Times New Roman" w:cs="Times New Roman"/>
          <w:sz w:val="28"/>
          <w:szCs w:val="28"/>
        </w:rPr>
        <w:t xml:space="preserve"> </w:t>
      </w:r>
      <w:r w:rsidR="008176CE">
        <w:rPr>
          <w:rFonts w:ascii="Times New Roman" w:hAnsi="Times New Roman" w:cs="Times New Roman"/>
          <w:sz w:val="28"/>
          <w:szCs w:val="28"/>
        </w:rPr>
        <w:t>мая 2021 г. по 08</w:t>
      </w:r>
      <w:r w:rsidR="00B74FC1">
        <w:rPr>
          <w:rFonts w:ascii="Times New Roman" w:hAnsi="Times New Roman" w:cs="Times New Roman"/>
          <w:sz w:val="28"/>
          <w:szCs w:val="28"/>
        </w:rPr>
        <w:t xml:space="preserve"> </w:t>
      </w:r>
      <w:r w:rsidR="008176CE">
        <w:rPr>
          <w:rFonts w:ascii="Times New Roman" w:hAnsi="Times New Roman" w:cs="Times New Roman"/>
          <w:sz w:val="28"/>
          <w:szCs w:val="28"/>
        </w:rPr>
        <w:t>июня</w:t>
      </w:r>
      <w:r w:rsidR="00CE134B">
        <w:rPr>
          <w:rFonts w:ascii="Times New Roman" w:hAnsi="Times New Roman" w:cs="Times New Roman"/>
          <w:sz w:val="28"/>
          <w:szCs w:val="28"/>
        </w:rPr>
        <w:t xml:space="preserve"> 2021</w:t>
      </w:r>
      <w:r w:rsidR="00446714" w:rsidRPr="00446714">
        <w:rPr>
          <w:rFonts w:ascii="Times New Roman" w:hAnsi="Times New Roman" w:cs="Times New Roman"/>
          <w:sz w:val="28"/>
          <w:szCs w:val="28"/>
        </w:rPr>
        <w:t xml:space="preserve"> г. </w:t>
      </w:r>
      <w:r w:rsidR="00446714">
        <w:rPr>
          <w:rFonts w:ascii="Times New Roman" w:hAnsi="Times New Roman" w:cs="Times New Roman"/>
          <w:sz w:val="28"/>
          <w:szCs w:val="28"/>
        </w:rPr>
        <w:t>проведена</w:t>
      </w:r>
      <w:r w:rsidR="006D5CEE">
        <w:rPr>
          <w:rFonts w:ascii="Times New Roman" w:hAnsi="Times New Roman" w:cs="Times New Roman"/>
          <w:sz w:val="28"/>
          <w:szCs w:val="28"/>
        </w:rPr>
        <w:t xml:space="preserve"> тематическая</w:t>
      </w:r>
      <w:r w:rsidR="00305188">
        <w:rPr>
          <w:rFonts w:ascii="Times New Roman" w:hAnsi="Times New Roman" w:cs="Times New Roman"/>
          <w:sz w:val="28"/>
          <w:szCs w:val="28"/>
        </w:rPr>
        <w:t xml:space="preserve"> </w:t>
      </w:r>
      <w:r w:rsidR="00305188" w:rsidRPr="00023AA8">
        <w:rPr>
          <w:rFonts w:ascii="Times New Roman" w:hAnsi="Times New Roman" w:cs="Times New Roman"/>
          <w:sz w:val="28"/>
          <w:szCs w:val="28"/>
        </w:rPr>
        <w:t>проверка</w:t>
      </w:r>
      <w:r w:rsidR="00BA33D6" w:rsidRPr="00023AA8">
        <w:rPr>
          <w:rFonts w:ascii="Times New Roman" w:hAnsi="Times New Roman" w:cs="Times New Roman"/>
          <w:sz w:val="28"/>
          <w:szCs w:val="28"/>
        </w:rPr>
        <w:t xml:space="preserve"> </w:t>
      </w:r>
      <w:r w:rsidR="008176CE" w:rsidRPr="008176CE">
        <w:rPr>
          <w:rFonts w:ascii="Times New Roman" w:hAnsi="Times New Roman" w:cs="Times New Roman"/>
          <w:sz w:val="28"/>
          <w:szCs w:val="28"/>
        </w:rPr>
        <w:t xml:space="preserve">деятельности отделов №№ 2-19 Управления </w:t>
      </w:r>
      <w:r w:rsidR="008176CE" w:rsidRPr="008176CE">
        <w:rPr>
          <w:rFonts w:ascii="Times New Roman" w:hAnsi="Times New Roman" w:cs="Times New Roman"/>
          <w:bCs/>
          <w:sz w:val="28"/>
          <w:szCs w:val="28"/>
        </w:rPr>
        <w:t xml:space="preserve">по кассовому обслуживанию исполнения местных бюджетов, учету операций со средствами муниципальных бюджетных (автономных) учреждений </w:t>
      </w:r>
      <w:r w:rsidR="008176CE" w:rsidRPr="008176CE">
        <w:rPr>
          <w:rFonts w:ascii="Times New Roman" w:hAnsi="Times New Roman" w:cs="Times New Roman"/>
          <w:sz w:val="28"/>
          <w:szCs w:val="28"/>
        </w:rPr>
        <w:t>за январь-апрель 2021 г.</w:t>
      </w:r>
      <w:proofErr w:type="gramEnd"/>
    </w:p>
    <w:p w:rsidR="00D25F33" w:rsidRPr="005600D7" w:rsidRDefault="00630C9C" w:rsidP="006D5CEE">
      <w:pPr>
        <w:pStyle w:val="3"/>
        <w:tabs>
          <w:tab w:val="left" w:pos="0"/>
        </w:tabs>
        <w:spacing w:after="0" w:line="276" w:lineRule="auto"/>
        <w:ind w:left="0" w:firstLine="709"/>
        <w:jc w:val="both"/>
        <w:rPr>
          <w:sz w:val="28"/>
          <w:szCs w:val="28"/>
        </w:rPr>
      </w:pPr>
      <w:r w:rsidRPr="003844F2">
        <w:rPr>
          <w:sz w:val="28"/>
          <w:szCs w:val="28"/>
        </w:rPr>
        <w:t xml:space="preserve">   </w:t>
      </w:r>
      <w:r w:rsidR="003F6539" w:rsidRPr="003844F2">
        <w:rPr>
          <w:sz w:val="28"/>
          <w:szCs w:val="28"/>
        </w:rPr>
        <w:t>Проверка показала, что</w:t>
      </w:r>
      <w:r w:rsidR="003F6539" w:rsidRPr="003844F2">
        <w:rPr>
          <w:b/>
          <w:sz w:val="28"/>
          <w:szCs w:val="28"/>
        </w:rPr>
        <w:t xml:space="preserve"> </w:t>
      </w:r>
      <w:r w:rsidR="008176CE">
        <w:rPr>
          <w:sz w:val="28"/>
          <w:szCs w:val="28"/>
        </w:rPr>
        <w:t>д</w:t>
      </w:r>
      <w:r w:rsidR="008176CE" w:rsidRPr="008528EA">
        <w:rPr>
          <w:sz w:val="28"/>
          <w:szCs w:val="28"/>
        </w:rPr>
        <w:t>еятельность отделов №№ 3, 4, 6, 9, 10, 11, 12, 13, 15, 16, 17, 18, 19 Управления осуществлялась в соответствии с требованиями законодательных и иных нормативных правовых актов Российской Федерации, нормативных правовых и правовых актов Министерства финансов Российской Федерации и Федерального</w:t>
      </w:r>
      <w:r w:rsidR="008176CE">
        <w:rPr>
          <w:sz w:val="28"/>
          <w:szCs w:val="28"/>
        </w:rPr>
        <w:t xml:space="preserve"> казначейства и иных документов. Д</w:t>
      </w:r>
      <w:r w:rsidR="008176CE" w:rsidRPr="008528EA">
        <w:rPr>
          <w:sz w:val="28"/>
          <w:szCs w:val="28"/>
        </w:rPr>
        <w:t>еятельность отделов №№ 2, 5, 7, 8, 14 Управления, в основном, осуществлялась в соответствии с требованиями законодательных и иных нормативных правовых актов Российской Федерации, нормативных правовых и правовых актов Министерства финансов Российской Федерации и Федерального казначейства и иных документов, имели место отдельные нарушения, не носящие систематического характера.</w:t>
      </w:r>
    </w:p>
    <w:p w:rsidR="00916BF9" w:rsidRPr="00CE134B" w:rsidRDefault="00916BF9" w:rsidP="00916BF9">
      <w:pPr>
        <w:tabs>
          <w:tab w:val="left" w:pos="0"/>
          <w:tab w:val="left" w:pos="921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96F">
        <w:rPr>
          <w:rFonts w:ascii="Times New Roman" w:hAnsi="Times New Roman" w:cs="Times New Roman"/>
          <w:sz w:val="28"/>
          <w:szCs w:val="28"/>
        </w:rPr>
        <w:t xml:space="preserve">Результаты тематической проверки </w:t>
      </w:r>
      <w:r w:rsidR="008176CE" w:rsidRPr="008176CE">
        <w:rPr>
          <w:rFonts w:ascii="Times New Roman" w:hAnsi="Times New Roman" w:cs="Times New Roman"/>
          <w:sz w:val="28"/>
          <w:szCs w:val="28"/>
        </w:rPr>
        <w:t>деятел</w:t>
      </w:r>
      <w:r w:rsidR="00A85205">
        <w:rPr>
          <w:rFonts w:ascii="Times New Roman" w:hAnsi="Times New Roman" w:cs="Times New Roman"/>
          <w:sz w:val="28"/>
          <w:szCs w:val="28"/>
        </w:rPr>
        <w:t>ьности отделов №№ 2-19</w:t>
      </w:r>
      <w:bookmarkStart w:id="0" w:name="_GoBack"/>
      <w:bookmarkEnd w:id="0"/>
      <w:r w:rsidR="008176CE" w:rsidRPr="008176CE">
        <w:rPr>
          <w:rFonts w:ascii="Times New Roman" w:hAnsi="Times New Roman" w:cs="Times New Roman"/>
          <w:sz w:val="28"/>
          <w:szCs w:val="28"/>
        </w:rPr>
        <w:t xml:space="preserve"> Управления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176CE" w:rsidRPr="008176CE">
        <w:rPr>
          <w:rFonts w:ascii="Times New Roman" w:hAnsi="Times New Roman" w:cs="Times New Roman"/>
          <w:bCs/>
          <w:sz w:val="28"/>
          <w:szCs w:val="28"/>
        </w:rPr>
        <w:t xml:space="preserve">по кассовому обслуживанию исполнения местных бюджетов, учету операций со средствами муниципальных бюджетных (автономных) учреждений </w:t>
      </w:r>
      <w:r w:rsidR="008176CE" w:rsidRPr="008176CE">
        <w:rPr>
          <w:rFonts w:ascii="Times New Roman" w:hAnsi="Times New Roman" w:cs="Times New Roman"/>
          <w:sz w:val="28"/>
          <w:szCs w:val="28"/>
        </w:rPr>
        <w:t>за январь-апрель 2021 г.</w:t>
      </w:r>
      <w:r w:rsidR="008176CE">
        <w:rPr>
          <w:rFonts w:ascii="Times New Roman" w:hAnsi="Times New Roman" w:cs="Times New Roman"/>
          <w:sz w:val="28"/>
          <w:szCs w:val="28"/>
        </w:rPr>
        <w:t xml:space="preserve"> </w:t>
      </w:r>
      <w:r w:rsidRPr="000E496F">
        <w:rPr>
          <w:rFonts w:ascii="Times New Roman" w:hAnsi="Times New Roman" w:cs="Times New Roman"/>
          <w:sz w:val="28"/>
          <w:szCs w:val="28"/>
        </w:rPr>
        <w:t>будут рассмотрены на заседании Комитета Управления по внутреннему контролю и внутреннему аудиту.</w:t>
      </w:r>
    </w:p>
    <w:p w:rsidR="00000C93" w:rsidRPr="00000C93" w:rsidRDefault="00000C93" w:rsidP="00000C93">
      <w:pPr>
        <w:tabs>
          <w:tab w:val="left" w:pos="921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3AFC" w:rsidRPr="00B53AFC" w:rsidRDefault="00B53AFC" w:rsidP="00111A82">
      <w:pPr>
        <w:tabs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E8D" w:rsidRPr="009C2E8D" w:rsidRDefault="009C2E8D" w:rsidP="009C2E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71B2" w:rsidRDefault="006D71B2" w:rsidP="004467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1CB2" w:rsidRDefault="00BC1CB2" w:rsidP="00BC1C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4DAC" w:rsidRDefault="00B54DAC" w:rsidP="00B54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54DAC" w:rsidSect="00140B83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CB2"/>
    <w:rsid w:val="00000C93"/>
    <w:rsid w:val="00000E0C"/>
    <w:rsid w:val="00023AA8"/>
    <w:rsid w:val="00057880"/>
    <w:rsid w:val="000E496F"/>
    <w:rsid w:val="000F2513"/>
    <w:rsid w:val="00111A82"/>
    <w:rsid w:val="00111C7E"/>
    <w:rsid w:val="00131A97"/>
    <w:rsid w:val="001B1526"/>
    <w:rsid w:val="001B4DE5"/>
    <w:rsid w:val="001C774E"/>
    <w:rsid w:val="001E2FCA"/>
    <w:rsid w:val="00263798"/>
    <w:rsid w:val="002E1565"/>
    <w:rsid w:val="00305188"/>
    <w:rsid w:val="00305DF5"/>
    <w:rsid w:val="0034031D"/>
    <w:rsid w:val="00347670"/>
    <w:rsid w:val="00365F66"/>
    <w:rsid w:val="00372738"/>
    <w:rsid w:val="003844F2"/>
    <w:rsid w:val="003910B3"/>
    <w:rsid w:val="003F4715"/>
    <w:rsid w:val="003F6539"/>
    <w:rsid w:val="00423F34"/>
    <w:rsid w:val="00443C3D"/>
    <w:rsid w:val="00446714"/>
    <w:rsid w:val="00452CCE"/>
    <w:rsid w:val="004538F7"/>
    <w:rsid w:val="004671A0"/>
    <w:rsid w:val="004801CD"/>
    <w:rsid w:val="004A268D"/>
    <w:rsid w:val="005600D7"/>
    <w:rsid w:val="00562D90"/>
    <w:rsid w:val="005D687A"/>
    <w:rsid w:val="00600803"/>
    <w:rsid w:val="00630C9C"/>
    <w:rsid w:val="006432B6"/>
    <w:rsid w:val="006643EF"/>
    <w:rsid w:val="006726E8"/>
    <w:rsid w:val="0069624C"/>
    <w:rsid w:val="006A7346"/>
    <w:rsid w:val="006C6E71"/>
    <w:rsid w:val="006D5CEE"/>
    <w:rsid w:val="006D71B2"/>
    <w:rsid w:val="00701F20"/>
    <w:rsid w:val="00725D9F"/>
    <w:rsid w:val="008176CE"/>
    <w:rsid w:val="00850241"/>
    <w:rsid w:val="00861427"/>
    <w:rsid w:val="008909E8"/>
    <w:rsid w:val="008A1AAD"/>
    <w:rsid w:val="009049AE"/>
    <w:rsid w:val="00916BF9"/>
    <w:rsid w:val="00946236"/>
    <w:rsid w:val="0097639B"/>
    <w:rsid w:val="009C2E8D"/>
    <w:rsid w:val="009D1E88"/>
    <w:rsid w:val="009F68C7"/>
    <w:rsid w:val="00A55050"/>
    <w:rsid w:val="00A65A66"/>
    <w:rsid w:val="00A70FB1"/>
    <w:rsid w:val="00A85205"/>
    <w:rsid w:val="00AC5DC5"/>
    <w:rsid w:val="00AD19DC"/>
    <w:rsid w:val="00B53AFC"/>
    <w:rsid w:val="00B54DAC"/>
    <w:rsid w:val="00B74FC1"/>
    <w:rsid w:val="00B805D1"/>
    <w:rsid w:val="00B87497"/>
    <w:rsid w:val="00BA33D6"/>
    <w:rsid w:val="00BC1CB2"/>
    <w:rsid w:val="00BD268A"/>
    <w:rsid w:val="00BD4BA1"/>
    <w:rsid w:val="00BE760D"/>
    <w:rsid w:val="00CE134B"/>
    <w:rsid w:val="00D03FA4"/>
    <w:rsid w:val="00D23896"/>
    <w:rsid w:val="00D25F33"/>
    <w:rsid w:val="00D74886"/>
    <w:rsid w:val="00D75E8B"/>
    <w:rsid w:val="00DC4358"/>
    <w:rsid w:val="00DE44D6"/>
    <w:rsid w:val="00E36DFD"/>
    <w:rsid w:val="00E646A3"/>
    <w:rsid w:val="00E75A53"/>
    <w:rsid w:val="00F113C7"/>
    <w:rsid w:val="00F53321"/>
    <w:rsid w:val="00F706E2"/>
    <w:rsid w:val="00F7240A"/>
    <w:rsid w:val="00FA3464"/>
    <w:rsid w:val="00FC77D2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4801C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2">
    <w:name w:val="Font Style22"/>
    <w:uiPriority w:val="99"/>
    <w:rsid w:val="00446714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E64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46A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4801CD"/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character" w:customStyle="1" w:styleId="FontStyle37">
    <w:name w:val="Font Style37"/>
    <w:uiPriority w:val="99"/>
    <w:rsid w:val="00AC5DC5"/>
    <w:rPr>
      <w:rFonts w:ascii="Times New Roman" w:hAnsi="Times New Roman" w:cs="Times New Roman"/>
      <w:b/>
      <w:bCs/>
      <w:sz w:val="26"/>
      <w:szCs w:val="26"/>
    </w:rPr>
  </w:style>
  <w:style w:type="paragraph" w:customStyle="1" w:styleId="1">
    <w:name w:val="1"/>
    <w:basedOn w:val="a"/>
    <w:next w:val="a"/>
    <w:semiHidden/>
    <w:rsid w:val="00AC5DC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3">
    <w:name w:val="Body Text Indent 3"/>
    <w:basedOn w:val="a"/>
    <w:link w:val="30"/>
    <w:rsid w:val="00FC77D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C77D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4801C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2">
    <w:name w:val="Font Style22"/>
    <w:uiPriority w:val="99"/>
    <w:rsid w:val="00446714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E64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46A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4801CD"/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character" w:customStyle="1" w:styleId="FontStyle37">
    <w:name w:val="Font Style37"/>
    <w:uiPriority w:val="99"/>
    <w:rsid w:val="00AC5DC5"/>
    <w:rPr>
      <w:rFonts w:ascii="Times New Roman" w:hAnsi="Times New Roman" w:cs="Times New Roman"/>
      <w:b/>
      <w:bCs/>
      <w:sz w:val="26"/>
      <w:szCs w:val="26"/>
    </w:rPr>
  </w:style>
  <w:style w:type="paragraph" w:customStyle="1" w:styleId="1">
    <w:name w:val="1"/>
    <w:basedOn w:val="a"/>
    <w:next w:val="a"/>
    <w:semiHidden/>
    <w:rsid w:val="00AC5DC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3">
    <w:name w:val="Body Text Indent 3"/>
    <w:basedOn w:val="a"/>
    <w:link w:val="30"/>
    <w:rsid w:val="00FC77D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C77D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Ионова Татьяна Ивановна</dc:creator>
  <cp:keywords/>
  <dc:description/>
  <cp:lastModifiedBy>Головина Марина Вячеславовна</cp:lastModifiedBy>
  <cp:revision>81</cp:revision>
  <cp:lastPrinted>2019-07-19T06:34:00Z</cp:lastPrinted>
  <dcterms:created xsi:type="dcterms:W3CDTF">2017-08-21T09:16:00Z</dcterms:created>
  <dcterms:modified xsi:type="dcterms:W3CDTF">2021-06-15T09:02:00Z</dcterms:modified>
</cp:coreProperties>
</file>